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4C" w:rsidRPr="00816F4C" w:rsidRDefault="00816F4C" w:rsidP="00816F4C">
      <w:pPr>
        <w:rPr>
          <w:b/>
          <w:sz w:val="28"/>
          <w:szCs w:val="28"/>
        </w:rPr>
      </w:pPr>
      <w:r w:rsidRPr="00816F4C">
        <w:rPr>
          <w:b/>
          <w:sz w:val="28"/>
          <w:szCs w:val="28"/>
        </w:rPr>
        <w:t>Programma Aanprikken Perifeer Infuus</w:t>
      </w:r>
      <w:bookmarkStart w:id="0" w:name="_GoBack"/>
      <w:bookmarkEnd w:id="0"/>
    </w:p>
    <w:p w:rsidR="00816F4C" w:rsidRDefault="00816F4C">
      <w:r>
        <w:t xml:space="preserve">08.00 – 08.15 uur </w:t>
      </w:r>
      <w:r>
        <w:tab/>
        <w:t>Kennismaking, bespreking leerdoelen en programma training</w:t>
      </w:r>
    </w:p>
    <w:p w:rsidR="00816F4C" w:rsidRDefault="00816F4C">
      <w:r>
        <w:t>08.15 – 09.00 uur</w:t>
      </w:r>
      <w:r>
        <w:tab/>
        <w:t>Indicaties, contra-indicaties, complicaties en bijwerkingen</w:t>
      </w:r>
    </w:p>
    <w:p w:rsidR="00816F4C" w:rsidRDefault="00816F4C">
      <w:r>
        <w:t>09.00 – 09.30 uur</w:t>
      </w:r>
      <w:r>
        <w:tab/>
        <w:t>‘Eenvoudig’ prikken (bed)</w:t>
      </w:r>
    </w:p>
    <w:p w:rsidR="00816F4C" w:rsidRDefault="00816F4C">
      <w:r>
        <w:t xml:space="preserve">09.30 – 10.00 uur </w:t>
      </w:r>
      <w:r>
        <w:tab/>
        <w:t>Bespreken Anomalieën</w:t>
      </w:r>
    </w:p>
    <w:p w:rsidR="0021031B" w:rsidRDefault="00816F4C">
      <w:pPr>
        <w:rPr>
          <w:i/>
        </w:rPr>
      </w:pPr>
      <w:r>
        <w:t>10.00 – 10.15 uur</w:t>
      </w:r>
      <w:r>
        <w:tab/>
      </w:r>
      <w:r w:rsidRPr="00816F4C">
        <w:rPr>
          <w:i/>
        </w:rPr>
        <w:t>Pauze</w:t>
      </w:r>
    </w:p>
    <w:p w:rsidR="00816F4C" w:rsidRDefault="00816F4C">
      <w:r>
        <w:t>10.15 – 10.30 uur</w:t>
      </w:r>
      <w:r>
        <w:tab/>
        <w:t>Technische aspecten infuus en infuussystemen</w:t>
      </w:r>
    </w:p>
    <w:p w:rsidR="00816F4C" w:rsidRDefault="00816F4C">
      <w:r>
        <w:t>10.30 – 11.15 uur</w:t>
      </w:r>
      <w:r>
        <w:tab/>
        <w:t>Prikken oefenarm(en) verschillende venen</w:t>
      </w:r>
    </w:p>
    <w:p w:rsidR="00816F4C" w:rsidRDefault="00816F4C">
      <w:r>
        <w:t>11.15 – 11.45 uur</w:t>
      </w:r>
      <w:r>
        <w:tab/>
        <w:t>Toetsing verschillende scenario’s</w:t>
      </w:r>
    </w:p>
    <w:p w:rsidR="00816F4C" w:rsidRPr="00816F4C" w:rsidRDefault="00816F4C">
      <w:r>
        <w:t>11.45 – 12.00 uur</w:t>
      </w:r>
      <w:r>
        <w:tab/>
        <w:t>Afsluiting en evaluatie</w:t>
      </w:r>
    </w:p>
    <w:sectPr w:rsidR="00816F4C" w:rsidRPr="0081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1"/>
    <w:rsid w:val="0021031B"/>
    <w:rsid w:val="00786181"/>
    <w:rsid w:val="008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9CDF5-FA52-4F47-9D47-5F10DCE7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2016-02-08T13:56:00Z</dcterms:created>
  <dcterms:modified xsi:type="dcterms:W3CDTF">2016-02-08T14:05:00Z</dcterms:modified>
</cp:coreProperties>
</file>